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FF" w:rsidRPr="0096741C" w:rsidRDefault="005078FF" w:rsidP="005078FF">
      <w:pPr>
        <w:jc w:val="right"/>
        <w:rPr>
          <w:b/>
          <w:i/>
          <w:color w:val="FF0000"/>
          <w:u w:val="single"/>
        </w:rPr>
      </w:pPr>
      <w:r w:rsidRPr="0096741C">
        <w:rPr>
          <w:b/>
          <w:i/>
          <w:color w:val="FF0000"/>
          <w:u w:val="single"/>
        </w:rPr>
        <w:t>КОНСУЛЬТАЦИЯ ДЛЯ РОДИТЕЛЕЙ</w:t>
      </w:r>
    </w:p>
    <w:p w:rsidR="005078FF" w:rsidRDefault="005078FF" w:rsidP="005078FF"/>
    <w:p w:rsidR="005078FF" w:rsidRDefault="005078FF" w:rsidP="005078FF"/>
    <w:p w:rsidR="005078FF" w:rsidRPr="0096741C" w:rsidRDefault="005078FF" w:rsidP="005078FF">
      <w:pPr>
        <w:jc w:val="center"/>
        <w:rPr>
          <w:b/>
          <w:i/>
          <w:color w:val="00B050"/>
          <w:sz w:val="32"/>
          <w:szCs w:val="32"/>
        </w:rPr>
      </w:pPr>
      <w:r w:rsidRPr="0096741C">
        <w:rPr>
          <w:b/>
          <w:color w:val="00B050"/>
          <w:sz w:val="32"/>
          <w:szCs w:val="32"/>
        </w:rPr>
        <w:t>«</w:t>
      </w:r>
      <w:r w:rsidRPr="0096741C">
        <w:rPr>
          <w:b/>
          <w:i/>
          <w:color w:val="00B050"/>
          <w:sz w:val="32"/>
          <w:szCs w:val="32"/>
        </w:rPr>
        <w:t>СОБЛЮДАЕМ ПРАВИЛА ДОРОЖНОГО ДВИЖЕНИЯ –</w:t>
      </w:r>
    </w:p>
    <w:p w:rsidR="005078FF" w:rsidRPr="0096741C" w:rsidRDefault="005078FF" w:rsidP="005078FF">
      <w:pPr>
        <w:jc w:val="center"/>
        <w:rPr>
          <w:b/>
          <w:i/>
          <w:color w:val="00B050"/>
          <w:sz w:val="32"/>
          <w:szCs w:val="32"/>
        </w:rPr>
      </w:pPr>
      <w:r w:rsidRPr="0096741C">
        <w:rPr>
          <w:b/>
          <w:i/>
          <w:color w:val="00B050"/>
          <w:sz w:val="32"/>
          <w:szCs w:val="32"/>
        </w:rPr>
        <w:t xml:space="preserve"> по дороге в детский сад»</w:t>
      </w:r>
    </w:p>
    <w:p w:rsidR="005078FF" w:rsidRDefault="005078FF" w:rsidP="005078FF">
      <w:pPr>
        <w:jc w:val="center"/>
        <w:rPr>
          <w:b/>
          <w:color w:val="FF0000"/>
          <w:sz w:val="32"/>
          <w:szCs w:val="32"/>
        </w:rPr>
      </w:pPr>
    </w:p>
    <w:p w:rsidR="005078FF" w:rsidRDefault="0035478A" w:rsidP="005078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23933D" wp14:editId="73D47B7A">
            <wp:simplePos x="0" y="0"/>
            <wp:positionH relativeFrom="column">
              <wp:posOffset>2529840</wp:posOffset>
            </wp:positionH>
            <wp:positionV relativeFrom="paragraph">
              <wp:posOffset>0</wp:posOffset>
            </wp:positionV>
            <wp:extent cx="3467100" cy="2426970"/>
            <wp:effectExtent l="0" t="0" r="0" b="0"/>
            <wp:wrapThrough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hrough>
            <wp:docPr id="1" name="Рисунок 1" descr="C:\Users\Home\Desktop\0001-001-Oni-vybirajut-zhi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01-001-Oni-vybirajut-zhiz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8FF" w:rsidRDefault="005078FF" w:rsidP="005078FF"/>
    <w:p w:rsidR="005078FF" w:rsidRDefault="005078FF" w:rsidP="005078FF">
      <w:pPr>
        <w:jc w:val="both"/>
      </w:pPr>
      <w:r>
        <w:t xml:space="preserve">     Уважаемые родители! Обычно вы заняты своими делами, у вас много хлопот, вы всегда испытываете нехватку времени. И все- таки… несмотря на свои заботы, вечную спешку, помните о тех, кому нужна ваша помощь, совет, ваша опек</w:t>
      </w:r>
      <w:proofErr w:type="gramStart"/>
      <w:r>
        <w:t>а-</w:t>
      </w:r>
      <w:proofErr w:type="gramEnd"/>
      <w:r>
        <w:t xml:space="preserve"> о детях.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5078FF" w:rsidRDefault="005078FF" w:rsidP="005078FF">
      <w:pPr>
        <w:jc w:val="both"/>
      </w:pPr>
      <w:r>
        <w:t xml:space="preserve">     Как же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ошибся, но помните -</w:t>
      </w:r>
      <w:r w:rsidR="0096741C">
        <w:t xml:space="preserve"> </w:t>
      </w:r>
      <w:r>
        <w:t>одних объяснений совершенно недостаточно! Во время каждой прогулки с детьми учите их наблюдать за улицей и транспортом, анализировать встречающиеся дорожные ситуации, безошибочно действовать в различных обстоятельствах. Важно, чтобы родители были примером для своих детей в соблюдении правил дорожного движения.</w:t>
      </w:r>
    </w:p>
    <w:p w:rsidR="005078FF" w:rsidRDefault="0035478A" w:rsidP="0035478A">
      <w:pPr>
        <w:numPr>
          <w:ilvl w:val="0"/>
          <w:numId w:val="1"/>
        </w:num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33C252" wp14:editId="6CB2A126">
            <wp:simplePos x="0" y="0"/>
            <wp:positionH relativeFrom="column">
              <wp:posOffset>-607695</wp:posOffset>
            </wp:positionH>
            <wp:positionV relativeFrom="paragraph">
              <wp:posOffset>49530</wp:posOffset>
            </wp:positionV>
            <wp:extent cx="2838450" cy="2128520"/>
            <wp:effectExtent l="0" t="0" r="0" b="5080"/>
            <wp:wrapThrough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hrough>
            <wp:docPr id="2" name="Рисунок 2" descr="C:\Users\Home\Desktop\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pd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FF">
        <w:rPr>
          <w:b/>
        </w:rPr>
        <w:t>Переходя дорогу, держите ребёнка за руку.</w:t>
      </w:r>
      <w:r w:rsidRPr="0035478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Не перебегайте дорогу, идите спокойно.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Не разговаривайте когда выходите на проезжую часть, это отвлекает ребёнка.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Переходите дорогу только на зелёный цвет светофора.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«Пешеходный переход»</w:t>
      </w:r>
      <w:r w:rsidR="0096741C">
        <w:rPr>
          <w:b/>
        </w:rPr>
        <w:t xml:space="preserve"> </w:t>
      </w:r>
      <w:r>
        <w:rPr>
          <w:b/>
        </w:rPr>
        <w:t>- место для перехода проезжей части, объясните это ребёнку.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 пассажирского транспорта выходите первыми.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 городе без взрослых на дорогу выходить опасно, потому, что может сбить машина.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Дети должны играть только на детских площадках, но не на проезжей части.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Объясните детям, что в городе можно ходить только по тротуару. По нему ходят спокойным шагом, придерживаются правой стороны тротуара.</w:t>
      </w:r>
    </w:p>
    <w:p w:rsidR="005078FF" w:rsidRDefault="005078FF" w:rsidP="005078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Воспитывайте у ребенка умение быть бдительным на улице.</w:t>
      </w:r>
    </w:p>
    <w:p w:rsidR="005078FF" w:rsidRDefault="005078FF" w:rsidP="005078FF">
      <w:pPr>
        <w:jc w:val="both"/>
      </w:pPr>
      <w:r>
        <w:t xml:space="preserve">     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5078FF" w:rsidRDefault="005078FF" w:rsidP="005078FF">
      <w:pPr>
        <w:jc w:val="both"/>
      </w:pPr>
      <w:r>
        <w:t xml:space="preserve">     Дети должны запомнить правила дорожного движения и следовать им.</w:t>
      </w:r>
    </w:p>
    <w:p w:rsidR="005078FF" w:rsidRDefault="005078FF" w:rsidP="005078FF">
      <w:pPr>
        <w:jc w:val="both"/>
      </w:pPr>
      <w:r>
        <w:t xml:space="preserve">     Легко ли научить ребенка правильно вести себя на дороге? На первый взгляд легко. Надо только познакомить его с основными требованиями Правил дорожного движения и </w:t>
      </w:r>
      <w:r>
        <w:lastRenderedPageBreak/>
        <w:t>никаких проблем. На самом деле очень трудно. Ведь мы, родители, каждый день на глазах детей сами нарушаем эти самые пресловутые Правила, и не задумываемся, что ставим перед ребёнком неразрешимую задачу: как правильно? Как говорят, или как делают? Когда же ребёнок попадает в дорожное происшествие, то виноваты все: водитель, детский сад,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5078FF" w:rsidRDefault="005078FF" w:rsidP="005078FF">
      <w:pPr>
        <w:jc w:val="both"/>
      </w:pPr>
      <w: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дорогу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Однако</w:t>
      </w:r>
      <w:proofErr w:type="gramStart"/>
      <w:r>
        <w:t>,</w:t>
      </w:r>
      <w:proofErr w:type="gramEnd"/>
      <w:r>
        <w:t xml:space="preserve"> прежде чем выйти на дорогу, остановитесь с ребёнком на расстоянии 50см – 1метра от края проезжей части, обратите его внимание, что необходимо посмотреть налево и направо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 Большую опасность для детей представляют нерегулируемые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5078FF" w:rsidRDefault="005078FF" w:rsidP="005078FF">
      <w:pPr>
        <w:jc w:val="both"/>
      </w:pPr>
      <w:r>
        <w:t xml:space="preserve">     Родители, помните, что яркая одежда помогает водителю увидеть ребенка. И наоборот, малыша трудно заметить, если на нем блеклая одежда. Чтобы ребенка легче было увидеть на улице, его надо одевать в одежду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5078FF" w:rsidRDefault="005078FF" w:rsidP="005078FF">
      <w:pPr>
        <w:jc w:val="both"/>
      </w:pPr>
      <w:r>
        <w:t>Улица для ребенка – это сложный, обманчивый мир, полный скрытых опасностей, и главная наша задача – научить его безопасно жить в этом мире!</w:t>
      </w:r>
    </w:p>
    <w:p w:rsidR="005078FF" w:rsidRDefault="005078FF" w:rsidP="005078FF">
      <w:pPr>
        <w:jc w:val="both"/>
      </w:pPr>
    </w:p>
    <w:p w:rsidR="005078FF" w:rsidRDefault="005078FF" w:rsidP="005078FF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РЕКОМЕНДАЦИИ РОДИТЕЛЯМ, ИДУЩИМ С ДЕТЬМИ.</w:t>
      </w:r>
    </w:p>
    <w:p w:rsidR="005078FF" w:rsidRDefault="0035478A" w:rsidP="005078FF">
      <w:pPr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1B5E39C7" wp14:editId="08DB50F4">
            <wp:simplePos x="0" y="0"/>
            <wp:positionH relativeFrom="column">
              <wp:posOffset>3053715</wp:posOffset>
            </wp:positionH>
            <wp:positionV relativeFrom="paragraph">
              <wp:posOffset>168275</wp:posOffset>
            </wp:positionV>
            <wp:extent cx="31242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68" y="21448"/>
                <wp:lineTo x="21468" y="0"/>
                <wp:lineTo x="0" y="0"/>
              </wp:wrapPolygon>
            </wp:wrapThrough>
            <wp:docPr id="3" name="Рисунок 3" descr="C:\Users\Home\Desktop\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Пересекай проезжую часть по пешеходным переходам;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Строго подчиняйся сигналам светофора;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останавливайся близко от проходящего транспорта;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Будь внимателен в ненастную погоду, когда водителю трудно рассчитать тормозной путь его машины;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ослабляй внимания при желтом сигнале светофора;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Даже переходя дорогу на зеленый сигнал светофора, будь предельно внимателен и осторожен;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перебегай улицу, а переходи ее шагом и в прямом направлении, а не наискосок;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успев перейти улицу, остановись и дай возможность водителю объехать тебя;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сходи с тротуара на проезжую часть улицы вне пешеходных переходов или когда переход запрещен;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останавливайся в непосредственной близости от проходящего транспорта, он может потащить за собой;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После выхода из общественного транспорта переходи улицу только по пешеходному переходу, а если его нет, то после отхода автобуса, троллейбуса, когда дорога будет хорошо просматриваться в обе стороны;</w:t>
      </w:r>
    </w:p>
    <w:p w:rsidR="005078FF" w:rsidRDefault="005078FF" w:rsidP="005078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При приближении специального транспорта с включенным звуковым сигналом отходи в сторону, чтобы не мешать их маневрированию.</w:t>
      </w:r>
    </w:p>
    <w:p w:rsidR="005078FF" w:rsidRDefault="005078FF" w:rsidP="005078FF">
      <w:pPr>
        <w:ind w:left="720"/>
        <w:jc w:val="both"/>
        <w:rPr>
          <w:b/>
        </w:rPr>
      </w:pPr>
    </w:p>
    <w:p w:rsidR="005078FF" w:rsidRDefault="005078FF" w:rsidP="005078FF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ДОРОГИЕ МАМЫ! ДОРОГИЕ ПАПЫ! БУДЬТЕ ВНИМАТЕЛЬНЫ!</w:t>
      </w:r>
    </w:p>
    <w:p w:rsidR="005078FF" w:rsidRDefault="005078FF" w:rsidP="005078FF">
      <w:pPr>
        <w:jc w:val="both"/>
      </w:pPr>
      <w:r>
        <w:t>Большая часть наездов на пешеходов случается там, где транспортные и пешеходные пути пересекаются: на наземных переходах, остановках общественного транспорта, у магазинов, школ, театров…</w:t>
      </w:r>
    </w:p>
    <w:p w:rsidR="005078FF" w:rsidRDefault="005078FF" w:rsidP="005078FF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ДОРОГИЕ МАМЫ! ДОРОГИЕ ПАПЫ! УБЕДИТЕ ДЕТЕЙ В ТОМ, ЧТО</w:t>
      </w:r>
    </w:p>
    <w:p w:rsidR="005078FF" w:rsidRDefault="005078FF" w:rsidP="005078FF">
      <w:pPr>
        <w:jc w:val="both"/>
      </w:pPr>
      <w:r>
        <w:t>любое транспортное средство, набравшее скорость, не может остановиться сразу, а будет двигаться по инерции.</w:t>
      </w:r>
    </w:p>
    <w:p w:rsidR="005D463F" w:rsidRDefault="003547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343535</wp:posOffset>
            </wp:positionV>
            <wp:extent cx="5962650" cy="3039110"/>
            <wp:effectExtent l="0" t="0" r="0" b="8890"/>
            <wp:wrapThrough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hrough>
            <wp:docPr id="4" name="Рисунок 4" descr="C:\Users\Home\Desktop\doro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dorog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63F" w:rsidSect="005078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56EC"/>
    <w:multiLevelType w:val="hybridMultilevel"/>
    <w:tmpl w:val="DDB6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A7BAB"/>
    <w:multiLevelType w:val="hybridMultilevel"/>
    <w:tmpl w:val="8A7E9B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35478A"/>
    <w:rsid w:val="005078FF"/>
    <w:rsid w:val="005D463F"/>
    <w:rsid w:val="0096741C"/>
    <w:rsid w:val="00D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2016-06-28T07:49:00Z</dcterms:created>
  <dcterms:modified xsi:type="dcterms:W3CDTF">2016-07-03T05:20:00Z</dcterms:modified>
</cp:coreProperties>
</file>